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18" w:rsidRDefault="00300418" w:rsidP="0030041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260F65">
        <w:rPr>
          <w:sz w:val="28"/>
          <w:szCs w:val="28"/>
        </w:rPr>
        <w:t xml:space="preserve"> ЛУГОВСКОГО </w:t>
      </w:r>
      <w:r>
        <w:rPr>
          <w:sz w:val="28"/>
          <w:szCs w:val="28"/>
        </w:rPr>
        <w:t xml:space="preserve"> СЕЛЬСКОГО ПОСЕЛЕНИЯ ТАВРИЧЕСКОГО МУНИЦИПАЛЬНОГО РАЙОНА </w:t>
      </w:r>
    </w:p>
    <w:p w:rsidR="00300418" w:rsidRDefault="00300418" w:rsidP="0030041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>ОМСКОЙ ОБЛАСТИ</w:t>
      </w:r>
    </w:p>
    <w:p w:rsidR="00300418" w:rsidRDefault="00300418" w:rsidP="003004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106E" w:rsidRDefault="00D7106E" w:rsidP="003004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106E" w:rsidRDefault="00D7106E" w:rsidP="003004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106E" w:rsidRDefault="00D7106E" w:rsidP="003004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0418" w:rsidRDefault="00300418" w:rsidP="0030041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00418" w:rsidRDefault="00300418" w:rsidP="0030041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60F65">
        <w:rPr>
          <w:sz w:val="28"/>
          <w:szCs w:val="28"/>
        </w:rPr>
        <w:t xml:space="preserve">23 </w:t>
      </w:r>
      <w:r>
        <w:rPr>
          <w:sz w:val="28"/>
          <w:szCs w:val="28"/>
        </w:rPr>
        <w:t xml:space="preserve"> января  2019 г.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0F6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 </w:t>
      </w:r>
      <w:r w:rsidR="00260F65">
        <w:rPr>
          <w:sz w:val="28"/>
          <w:szCs w:val="28"/>
        </w:rPr>
        <w:t>02</w:t>
      </w:r>
    </w:p>
    <w:p w:rsidR="00300418" w:rsidRDefault="00300418" w:rsidP="00300418">
      <w:pPr>
        <w:rPr>
          <w:sz w:val="20"/>
          <w:szCs w:val="20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</w:t>
      </w:r>
    </w:p>
    <w:p w:rsidR="00300418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</w:t>
      </w:r>
      <w:r w:rsidR="00260F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="00260F65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260F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</w:p>
    <w:p w:rsidR="00300418" w:rsidRDefault="00300418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Таврического муниципального района Омской области</w:t>
      </w:r>
    </w:p>
    <w:p w:rsidR="00300418" w:rsidRDefault="00B2475D" w:rsidP="0030041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08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3004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.2018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87</w:t>
      </w:r>
    </w:p>
    <w:p w:rsidR="00300418" w:rsidRDefault="00300418" w:rsidP="003004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300418" w:rsidRDefault="00300418" w:rsidP="003004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27.1 Федерального закона от 2 марта 2007 года № 25-ФЗ "О муниципальной службе в Российской Федерации", Федеральным законом от 06 октября 2010 № 131-ФЗ «Об общих принципах организации местного самоуправления в Российской Федерации», Законом Омской области от 29.06.2017 № 1983-ОЗ «О противодействии коррупции в Омской области», руководствуясь Уставом </w:t>
      </w:r>
      <w:proofErr w:type="spellStart"/>
      <w:r w:rsidR="00D7106E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proofErr w:type="gramEnd"/>
    </w:p>
    <w:p w:rsidR="00300418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00418" w:rsidRDefault="00300418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0418" w:rsidRDefault="00300418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в Порядок применения взысканий за несоблюдение муниципальными служащими Администрации </w:t>
      </w:r>
      <w:proofErr w:type="spellStart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Таврического муниципального района Омской области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утвержденный постановлением Администрации </w:t>
      </w:r>
      <w:proofErr w:type="spellStart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Таврического муниципального района О</w:t>
      </w:r>
      <w:r w:rsidR="00B247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мской области от </w:t>
      </w:r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08.11.2018 № 87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  <w:proofErr w:type="gramEnd"/>
    </w:p>
    <w:p w:rsidR="008547B7" w:rsidRPr="008547B7" w:rsidRDefault="00300418" w:rsidP="008547B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8547B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r w:rsidR="00F32A67" w:rsidRPr="008547B7">
        <w:rPr>
          <w:rFonts w:ascii="Times New Roman" w:hAnsi="Times New Roman" w:cs="Times New Roman"/>
          <w:b w:val="0"/>
          <w:bCs w:val="0"/>
          <w:sz w:val="28"/>
          <w:szCs w:val="28"/>
        </w:rPr>
        <w:t>Дополнить Порядок частью 2.1 следующего содержания:</w:t>
      </w:r>
    </w:p>
    <w:p w:rsidR="008547B7" w:rsidRDefault="00F32A67" w:rsidP="00300418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8547B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«2.1. </w:t>
      </w:r>
      <w:r w:rsidR="008547B7" w:rsidRPr="008547B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До применения взыскания представитель нанимателя (работодатель) или уполномоченное им лицо должны затребовать от муниципального служащего письменное объяснение в отношении информации, являющейся основанием для применения взыскания в порядке, установленном статьей 6.1 </w:t>
      </w:r>
      <w:r w:rsidR="008547B7" w:rsidRPr="008547B7">
        <w:rPr>
          <w:rFonts w:ascii="Times New Roman" w:hAnsi="Times New Roman" w:cs="Times New Roman"/>
          <w:b w:val="0"/>
          <w:sz w:val="28"/>
          <w:szCs w:val="28"/>
        </w:rPr>
        <w:t>Закона Омской области от 29.06.2017 № 1983-ОЗ «О противодействии коррупции в Омской области»</w:t>
      </w:r>
      <w:r w:rsidR="008547B7" w:rsidRPr="008547B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</w:p>
    <w:p w:rsidR="00F32A67" w:rsidRPr="008547B7" w:rsidRDefault="008547B7" w:rsidP="008547B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Непредставление муниципальным служащим объяснения не является препятствием для применения взыскания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F32A67" w:rsidRPr="008547B7">
        <w:rPr>
          <w:b/>
          <w:bCs/>
          <w:sz w:val="28"/>
          <w:szCs w:val="28"/>
        </w:rPr>
        <w:t>»</w:t>
      </w:r>
      <w:r w:rsidRPr="008547B7">
        <w:rPr>
          <w:b/>
          <w:bCs/>
          <w:sz w:val="28"/>
          <w:szCs w:val="28"/>
        </w:rPr>
        <w:t>.</w:t>
      </w:r>
      <w:proofErr w:type="gramEnd"/>
    </w:p>
    <w:p w:rsidR="00533935" w:rsidRDefault="00F32A67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547B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2) </w:t>
      </w:r>
      <w:r w:rsidR="00533935">
        <w:rPr>
          <w:rFonts w:ascii="Times New Roman" w:hAnsi="Times New Roman" w:cs="Times New Roman"/>
          <w:b w:val="0"/>
          <w:bCs w:val="0"/>
          <w:sz w:val="28"/>
          <w:szCs w:val="28"/>
        </w:rPr>
        <w:t>В части 3 Порядка:</w:t>
      </w:r>
    </w:p>
    <w:p w:rsidR="00533935" w:rsidRDefault="00533935" w:rsidP="0053393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пункт 1 изложить в следующей редакции:</w:t>
      </w:r>
    </w:p>
    <w:p w:rsidR="00533935" w:rsidRDefault="00533935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5339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«1) 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доклада о результатах проверки, проведенной должностным лицом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</w:t>
      </w:r>
      <w:proofErr w:type="spellStart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, ответственным за работу по профилактике коррупционных и иных правонарушений, а в случае, если доклад о результатах проверки направлялся в комиссию по соблюдению требований к служебному поведению муниципальных служащих и урегулированию конфликта интересов, - и на основании рекомендации указанной комиссии.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»;</w:t>
      </w:r>
      <w:r w:rsidR="00B247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End"/>
    </w:p>
    <w:p w:rsidR="00533935" w:rsidRDefault="00533935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пункт 2 исключить;</w:t>
      </w:r>
    </w:p>
    <w:p w:rsidR="00533935" w:rsidRDefault="00533935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в пункте 3 слова «специалиста Администрации </w:t>
      </w:r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поселения» заменит словами «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должностн</w:t>
      </w:r>
      <w:r w:rsidR="004B692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ого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лиц</w:t>
      </w:r>
      <w:r w:rsidR="004B692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а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</w:t>
      </w:r>
      <w:proofErr w:type="spellStart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, ответственн</w:t>
      </w:r>
      <w:r w:rsidR="004B692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ого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за работу по профилактике коррупционных и иных правонарушений</w:t>
      </w:r>
      <w:proofErr w:type="gramStart"/>
      <w:r w:rsidR="004B692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proofErr w:type="gramEnd"/>
    </w:p>
    <w:p w:rsidR="00300418" w:rsidRDefault="004B6926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3) </w:t>
      </w:r>
      <w:r w:rsidR="00F32A67" w:rsidRPr="008547B7">
        <w:rPr>
          <w:rFonts w:ascii="Times New Roman" w:hAnsi="Times New Roman" w:cs="Times New Roman"/>
          <w:b w:val="0"/>
          <w:bCs w:val="0"/>
          <w:sz w:val="28"/>
          <w:szCs w:val="28"/>
        </w:rPr>
        <w:t>В абзаце первом части 5 Порядка последнее предложение</w:t>
      </w:r>
      <w:r w:rsidR="00F32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изложить в следующей редакции:</w:t>
      </w:r>
    </w:p>
    <w:p w:rsidR="00F32A67" w:rsidRDefault="00F32A67" w:rsidP="003004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«При этом взыскания применяются не позднее шести месяцев со дня поступления информации о совершении муниципальным служащим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коррупциогенного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правонарушения и не позднее трех лет со дня его совершения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.».</w:t>
      </w:r>
      <w:proofErr w:type="gramEnd"/>
    </w:p>
    <w:p w:rsidR="00F32A67" w:rsidRDefault="004B6926" w:rsidP="00F32A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F32A67">
        <w:rPr>
          <w:rFonts w:ascii="Times New Roman" w:hAnsi="Times New Roman" w:cs="Times New Roman"/>
          <w:b w:val="0"/>
          <w:bCs w:val="0"/>
          <w:sz w:val="28"/>
          <w:szCs w:val="28"/>
        </w:rPr>
        <w:t>) Часть 7 изложить в следующей редакции:</w:t>
      </w:r>
    </w:p>
    <w:p w:rsidR="00F32A67" w:rsidRDefault="00F32A67" w:rsidP="00F32A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2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«7. </w:t>
      </w:r>
      <w:r w:rsidRPr="00F32A6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</w:t>
      </w:r>
      <w:proofErr w:type="gramStart"/>
      <w:r w:rsidRPr="00F32A6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  <w:r w:rsidRPr="00F32A67"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  <w:proofErr w:type="gramEnd"/>
    </w:p>
    <w:p w:rsidR="00F32A67" w:rsidRPr="00F32A67" w:rsidRDefault="004B6926" w:rsidP="00F32A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постановления возложить на </w:t>
      </w:r>
      <w:proofErr w:type="spellStart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>Огарь</w:t>
      </w:r>
      <w:proofErr w:type="spellEnd"/>
      <w:r w:rsidR="00D710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В.П.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ответственн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ого</w:t>
      </w:r>
      <w:r w:rsidRPr="00533935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за работу по профилактике коррупционных и иных правонарушений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:rsidR="00300418" w:rsidRDefault="00300418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106E" w:rsidRDefault="00D7106E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106E" w:rsidRDefault="00D7106E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106E" w:rsidRDefault="00D7106E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00418" w:rsidRDefault="00300418" w:rsidP="00300418">
      <w:pPr>
        <w:jc w:val="both"/>
        <w:rPr>
          <w:sz w:val="28"/>
          <w:szCs w:val="28"/>
        </w:rPr>
      </w:pPr>
    </w:p>
    <w:p w:rsidR="00300418" w:rsidRDefault="00300418" w:rsidP="003004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сельского поселения                                            </w:t>
      </w:r>
      <w:r w:rsidR="00B2475D">
        <w:rPr>
          <w:sz w:val="28"/>
          <w:szCs w:val="28"/>
        </w:rPr>
        <w:t xml:space="preserve">   </w:t>
      </w:r>
      <w:r w:rsidR="00D7106E">
        <w:rPr>
          <w:sz w:val="28"/>
          <w:szCs w:val="28"/>
        </w:rPr>
        <w:t xml:space="preserve"> В.И. </w:t>
      </w:r>
      <w:proofErr w:type="spellStart"/>
      <w:r w:rsidR="00D7106E">
        <w:rPr>
          <w:sz w:val="28"/>
          <w:szCs w:val="28"/>
        </w:rPr>
        <w:t>Зленко</w:t>
      </w:r>
      <w:proofErr w:type="spellEnd"/>
      <w:r w:rsidR="00D7106E">
        <w:rPr>
          <w:sz w:val="28"/>
          <w:szCs w:val="28"/>
        </w:rPr>
        <w:t xml:space="preserve"> </w:t>
      </w:r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300418" w:rsidRDefault="00300418" w:rsidP="00300418">
      <w:pPr>
        <w:rPr>
          <w:b/>
          <w:bCs/>
          <w:sz w:val="28"/>
          <w:szCs w:val="28"/>
        </w:rPr>
      </w:pPr>
    </w:p>
    <w:p w:rsidR="00AF2EB1" w:rsidRDefault="00AF2EB1"/>
    <w:sectPr w:rsidR="00AF2EB1" w:rsidSect="00AF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418"/>
    <w:rsid w:val="00213B6C"/>
    <w:rsid w:val="00260F65"/>
    <w:rsid w:val="00300418"/>
    <w:rsid w:val="004502F6"/>
    <w:rsid w:val="004B6926"/>
    <w:rsid w:val="00533935"/>
    <w:rsid w:val="005F34EB"/>
    <w:rsid w:val="008547B7"/>
    <w:rsid w:val="00951543"/>
    <w:rsid w:val="00AF2EB1"/>
    <w:rsid w:val="00B2475D"/>
    <w:rsid w:val="00D7106E"/>
    <w:rsid w:val="00ED5E44"/>
    <w:rsid w:val="00F32A67"/>
    <w:rsid w:val="00FC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04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4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Admin</cp:lastModifiedBy>
  <cp:revision>6</cp:revision>
  <cp:lastPrinted>2019-01-23T04:29:00Z</cp:lastPrinted>
  <dcterms:created xsi:type="dcterms:W3CDTF">2019-01-23T04:12:00Z</dcterms:created>
  <dcterms:modified xsi:type="dcterms:W3CDTF">2019-01-23T04:29:00Z</dcterms:modified>
</cp:coreProperties>
</file>